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F0" w:rsidRPr="004F7014" w:rsidRDefault="00D80BF0" w:rsidP="00D80BF0">
      <w:pPr>
        <w:pStyle w:val="Annexe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FC28ECC" wp14:editId="55ECE46D">
            <wp:extent cx="651868" cy="701040"/>
            <wp:effectExtent l="0" t="0" r="0" b="3810"/>
            <wp:docPr id="3" name="Resim 3" descr="C:\Users\Emine\Desktop\GMK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e\Desktop\GMKA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92" cy="701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  <w:r w:rsidRPr="00A73977">
        <w:rPr>
          <w:rFonts w:ascii="Times New Roman" w:hAnsi="Times New Roman" w:cs="Times New Roman"/>
          <w:sz w:val="24"/>
          <w:szCs w:val="24"/>
        </w:rPr>
        <w:tab/>
      </w:r>
    </w:p>
    <w:p w:rsidR="00D80BF0" w:rsidRPr="004F7014" w:rsidRDefault="00D80BF0" w:rsidP="00D80BF0">
      <w:pPr>
        <w:pStyle w:val="Annexetitle"/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  <w:r w:rsidRPr="004F7014">
        <w:rPr>
          <w:rFonts w:ascii="Times New Roman" w:hAnsi="Times New Roman" w:cs="Times New Roman"/>
          <w:sz w:val="24"/>
          <w:szCs w:val="24"/>
        </w:rPr>
        <w:t xml:space="preserve">2019 YILI </w:t>
      </w:r>
      <w:r>
        <w:rPr>
          <w:rFonts w:ascii="Times New Roman" w:hAnsi="Times New Roman" w:cs="Times New Roman"/>
          <w:sz w:val="24"/>
          <w:szCs w:val="24"/>
        </w:rPr>
        <w:t>İŞLETMELERDE STRATEJİK YAPILANMA</w:t>
      </w:r>
      <w:r w:rsidRPr="004F7014">
        <w:rPr>
          <w:rFonts w:ascii="Times New Roman" w:hAnsi="Times New Roman" w:cs="Times New Roman"/>
          <w:sz w:val="24"/>
          <w:szCs w:val="24"/>
        </w:rPr>
        <w:t xml:space="preserve"> MALİ DESTEK PROGRAMI</w:t>
      </w:r>
    </w:p>
    <w:p w:rsidR="00D80BF0" w:rsidRPr="00A73977" w:rsidRDefault="00D80BF0" w:rsidP="00D80BF0">
      <w:pPr>
        <w:pStyle w:val="Annexetitle"/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  <w:r w:rsidRPr="004F7014">
        <w:rPr>
          <w:rFonts w:ascii="Times New Roman" w:hAnsi="Times New Roman" w:cs="Times New Roman"/>
          <w:sz w:val="24"/>
          <w:szCs w:val="24"/>
        </w:rPr>
        <w:t xml:space="preserve">BAĞIMSIZ DEĞERLENDİRİCİ </w:t>
      </w:r>
      <w:r w:rsidRPr="00A73977">
        <w:rPr>
          <w:rFonts w:ascii="Times New Roman" w:hAnsi="Times New Roman" w:cs="Times New Roman"/>
          <w:sz w:val="24"/>
          <w:szCs w:val="24"/>
        </w:rPr>
        <w:t xml:space="preserve">Uygunluk Beyanı </w:t>
      </w:r>
    </w:p>
    <w:p w:rsidR="00D80BF0" w:rsidRPr="00A73977" w:rsidRDefault="00D80BF0" w:rsidP="00D80BF0">
      <w:pPr>
        <w:pStyle w:val="Annexetitle"/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sz w:val="24"/>
          <w:szCs w:val="24"/>
        </w:rPr>
        <w:t>Referans No:</w:t>
      </w:r>
      <w:r>
        <w:rPr>
          <w:rFonts w:ascii="Times New Roman" w:hAnsi="Times New Roman" w:cs="Times New Roman"/>
          <w:sz w:val="24"/>
          <w:szCs w:val="24"/>
        </w:rPr>
        <w:t xml:space="preserve"> TR22/19/SAyA</w:t>
      </w:r>
    </w:p>
    <w:p w:rsidR="00D80BF0" w:rsidRPr="00A73977" w:rsidRDefault="00D80BF0" w:rsidP="00D80BF0">
      <w:pPr>
        <w:tabs>
          <w:tab w:val="left" w:pos="1701"/>
        </w:tabs>
        <w:spacing w:line="360" w:lineRule="auto"/>
        <w:jc w:val="both"/>
      </w:pPr>
      <w:r w:rsidRPr="00A73977">
        <w:tab/>
      </w:r>
    </w:p>
    <w:p w:rsidR="00D80BF0" w:rsidRPr="00A73977" w:rsidRDefault="00D80BF0" w:rsidP="00D80BF0">
      <w:pPr>
        <w:tabs>
          <w:tab w:val="left" w:pos="1701"/>
        </w:tabs>
        <w:spacing w:line="360" w:lineRule="auto"/>
        <w:ind w:firstLine="680"/>
        <w:jc w:val="both"/>
      </w:pPr>
      <w:r w:rsidRPr="004F7014">
        <w:t>Güney Marmara Kalkınma Ajansı</w:t>
      </w:r>
      <w:r>
        <w:t xml:space="preserve">’nın </w:t>
      </w:r>
      <w:r w:rsidRPr="00A73977">
        <w:t xml:space="preserve">yukarıda belirtilen referans numaralı çağrısına ilişkin hizmeti verebilecek tecrübe ve uzmanlığa sahip olduğumu ve </w:t>
      </w:r>
      <w:r w:rsidRPr="004F7014">
        <w:t>değerlendirme sonucunda başvurumun uygun görülmesi durumunda,</w:t>
      </w:r>
      <w:r w:rsidRPr="00A73977">
        <w:t xml:space="preserve"> aşağıda belirtilen tarihler arasında söz konusu hizmeti verebilmek için uygun olduğumu beyan ederim. </w:t>
      </w:r>
    </w:p>
    <w:p w:rsidR="00D80BF0" w:rsidRPr="00A73977" w:rsidRDefault="00D80BF0" w:rsidP="00D80BF0">
      <w:pPr>
        <w:tabs>
          <w:tab w:val="left" w:pos="1701"/>
        </w:tabs>
        <w:spacing w:line="360" w:lineRule="auto"/>
        <w:jc w:val="both"/>
        <w:rPr>
          <w:highlight w:val="cyan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124"/>
      </w:tblGrid>
      <w:tr w:rsidR="00D80BF0" w:rsidRPr="00A73977" w:rsidTr="0058571F">
        <w:tc>
          <w:tcPr>
            <w:tcW w:w="2129" w:type="dxa"/>
            <w:shd w:val="pct10" w:color="auto" w:fill="FFFFFF"/>
          </w:tcPr>
          <w:p w:rsidR="00D80BF0" w:rsidRPr="00A73977" w:rsidRDefault="00D80BF0" w:rsidP="0058571F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Başlangıç</w:t>
            </w:r>
          </w:p>
        </w:tc>
        <w:tc>
          <w:tcPr>
            <w:tcW w:w="2124" w:type="dxa"/>
            <w:shd w:val="pct10" w:color="auto" w:fill="FFFFFF"/>
          </w:tcPr>
          <w:p w:rsidR="00D80BF0" w:rsidRPr="00A73977" w:rsidRDefault="00D80BF0" w:rsidP="0058571F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Bitiş</w:t>
            </w:r>
          </w:p>
        </w:tc>
      </w:tr>
      <w:tr w:rsidR="00D80BF0" w:rsidRPr="00A73977" w:rsidTr="0058571F">
        <w:tc>
          <w:tcPr>
            <w:tcW w:w="2129" w:type="dxa"/>
          </w:tcPr>
          <w:p w:rsidR="00D80BF0" w:rsidRPr="00A73977" w:rsidRDefault="00D80BF0" w:rsidP="0058571F">
            <w:pPr>
              <w:tabs>
                <w:tab w:val="left" w:pos="1701"/>
              </w:tabs>
              <w:spacing w:before="40" w:after="40"/>
              <w:jc w:val="both"/>
            </w:pPr>
            <w:r>
              <w:t>06.01.2020</w:t>
            </w:r>
          </w:p>
        </w:tc>
        <w:tc>
          <w:tcPr>
            <w:tcW w:w="2124" w:type="dxa"/>
          </w:tcPr>
          <w:p w:rsidR="00D80BF0" w:rsidRPr="00A73977" w:rsidRDefault="00D80BF0" w:rsidP="0058571F">
            <w:pPr>
              <w:tabs>
                <w:tab w:val="left" w:pos="1701"/>
              </w:tabs>
              <w:spacing w:before="40" w:after="40"/>
              <w:jc w:val="both"/>
            </w:pPr>
            <w:r>
              <w:t>11.01.2020</w:t>
            </w:r>
          </w:p>
        </w:tc>
      </w:tr>
    </w:tbl>
    <w:p w:rsidR="00D80BF0" w:rsidRPr="00A73977" w:rsidRDefault="00D80BF0" w:rsidP="00D80BF0">
      <w:pPr>
        <w:tabs>
          <w:tab w:val="left" w:pos="1701"/>
        </w:tabs>
        <w:spacing w:before="120"/>
        <w:jc w:val="both"/>
        <w:rPr>
          <w:highlight w:val="cyan"/>
        </w:rPr>
      </w:pPr>
    </w:p>
    <w:p w:rsidR="00D80BF0" w:rsidRPr="00A73977" w:rsidRDefault="00D80BF0" w:rsidP="00D80BF0">
      <w:pPr>
        <w:tabs>
          <w:tab w:val="left" w:pos="1701"/>
        </w:tabs>
        <w:spacing w:before="120"/>
        <w:jc w:val="both"/>
        <w:rPr>
          <w:highlight w:val="cyan"/>
        </w:rPr>
      </w:pPr>
    </w:p>
    <w:p w:rsidR="00D80BF0" w:rsidRPr="00A73977" w:rsidRDefault="00D80BF0" w:rsidP="00D80BF0">
      <w:pPr>
        <w:tabs>
          <w:tab w:val="left" w:pos="1701"/>
        </w:tabs>
        <w:spacing w:line="360" w:lineRule="auto"/>
        <w:ind w:firstLine="680"/>
        <w:jc w:val="both"/>
      </w:pPr>
      <w:r w:rsidRPr="00A73977">
        <w:t xml:space="preserve">Ölüm, hastalık ve diğer zaruri nedenler dışında, yukarıda belirtilen süreler dâhilinde söz konusu hizmeti yerine getirmediğim takdirde, görevlendirmemin sona ereceğinden ve bundan sonra </w:t>
      </w:r>
      <w:r w:rsidRPr="004F7014">
        <w:t>Güney Marmara K</w:t>
      </w:r>
      <w:r>
        <w:t>alkınma</w:t>
      </w:r>
      <w:r w:rsidRPr="00A73977">
        <w:t xml:space="preserve"> Ajansı tarafından uygulanacak olan hiçbir değerlendirme sürecinde görev alamayacağımdan haberdar olduğumu bildiririm. </w:t>
      </w:r>
    </w:p>
    <w:p w:rsidR="00D80BF0" w:rsidRPr="00A73977" w:rsidRDefault="00D80BF0" w:rsidP="00D80BF0">
      <w:pPr>
        <w:tabs>
          <w:tab w:val="left" w:pos="1701"/>
        </w:tabs>
        <w:spacing w:line="360" w:lineRule="auto"/>
        <w:jc w:val="both"/>
      </w:pPr>
    </w:p>
    <w:p w:rsidR="00D80BF0" w:rsidRPr="00A73977" w:rsidRDefault="00D80BF0" w:rsidP="00D80BF0">
      <w:pPr>
        <w:tabs>
          <w:tab w:val="left" w:pos="1701"/>
        </w:tabs>
        <w:spacing w:line="36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342"/>
      </w:tblGrid>
      <w:tr w:rsidR="00D80BF0" w:rsidRPr="00A73977" w:rsidTr="0058571F">
        <w:tc>
          <w:tcPr>
            <w:tcW w:w="1560" w:type="dxa"/>
            <w:shd w:val="pct10" w:color="auto" w:fill="FFFFFF"/>
          </w:tcPr>
          <w:p w:rsidR="00D80BF0" w:rsidRPr="00A73977" w:rsidRDefault="00D80BF0" w:rsidP="0058571F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Ad</w:t>
            </w:r>
            <w:r>
              <w:rPr>
                <w:b/>
              </w:rPr>
              <w:t xml:space="preserve">ı </w:t>
            </w:r>
            <w:r w:rsidRPr="00A73977">
              <w:rPr>
                <w:b/>
              </w:rPr>
              <w:t>- Soyadı</w:t>
            </w:r>
          </w:p>
        </w:tc>
        <w:tc>
          <w:tcPr>
            <w:tcW w:w="7342" w:type="dxa"/>
          </w:tcPr>
          <w:p w:rsidR="00D80BF0" w:rsidRPr="00A73977" w:rsidRDefault="00D80BF0" w:rsidP="0058571F">
            <w:pPr>
              <w:tabs>
                <w:tab w:val="left" w:pos="1701"/>
              </w:tabs>
              <w:spacing w:before="120" w:after="120"/>
              <w:jc w:val="both"/>
            </w:pPr>
          </w:p>
        </w:tc>
      </w:tr>
      <w:tr w:rsidR="00D80BF0" w:rsidRPr="00A73977" w:rsidTr="0058571F">
        <w:tc>
          <w:tcPr>
            <w:tcW w:w="1560" w:type="dxa"/>
            <w:shd w:val="pct10" w:color="auto" w:fill="FFFFFF"/>
          </w:tcPr>
          <w:p w:rsidR="00D80BF0" w:rsidRPr="00A73977" w:rsidRDefault="00D80BF0" w:rsidP="0058571F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İmza</w:t>
            </w:r>
          </w:p>
        </w:tc>
        <w:tc>
          <w:tcPr>
            <w:tcW w:w="7342" w:type="dxa"/>
          </w:tcPr>
          <w:p w:rsidR="00D80BF0" w:rsidRPr="00A73977" w:rsidRDefault="00D80BF0" w:rsidP="0058571F">
            <w:pPr>
              <w:tabs>
                <w:tab w:val="left" w:pos="1701"/>
              </w:tabs>
              <w:spacing w:before="120" w:after="120"/>
              <w:jc w:val="both"/>
            </w:pPr>
          </w:p>
        </w:tc>
      </w:tr>
      <w:tr w:rsidR="00D80BF0" w:rsidRPr="00A73977" w:rsidTr="0058571F">
        <w:tc>
          <w:tcPr>
            <w:tcW w:w="1560" w:type="dxa"/>
            <w:shd w:val="pct10" w:color="auto" w:fill="FFFFFF"/>
          </w:tcPr>
          <w:p w:rsidR="00D80BF0" w:rsidRPr="00A73977" w:rsidRDefault="00D80BF0" w:rsidP="0058571F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Tarih</w:t>
            </w:r>
          </w:p>
        </w:tc>
        <w:tc>
          <w:tcPr>
            <w:tcW w:w="7342" w:type="dxa"/>
          </w:tcPr>
          <w:p w:rsidR="00D80BF0" w:rsidRPr="00A73977" w:rsidRDefault="00D80BF0" w:rsidP="0058571F">
            <w:pPr>
              <w:tabs>
                <w:tab w:val="left" w:pos="1701"/>
              </w:tabs>
              <w:spacing w:before="120" w:after="120"/>
              <w:jc w:val="both"/>
            </w:pPr>
            <w:r>
              <w:t>…/…/…</w:t>
            </w:r>
          </w:p>
        </w:tc>
      </w:tr>
    </w:tbl>
    <w:p w:rsidR="00D80BF0" w:rsidRPr="00A73977" w:rsidRDefault="00D80BF0" w:rsidP="00D80BF0">
      <w:pPr>
        <w:tabs>
          <w:tab w:val="left" w:pos="284"/>
          <w:tab w:val="left" w:pos="1701"/>
        </w:tabs>
        <w:jc w:val="both"/>
      </w:pPr>
    </w:p>
    <w:p w:rsidR="00D80BF0" w:rsidRPr="00A73977" w:rsidRDefault="00D80BF0" w:rsidP="00D80BF0">
      <w:pPr>
        <w:rPr>
          <w:b/>
        </w:rPr>
      </w:pPr>
    </w:p>
    <w:p w:rsidR="00D80BF0" w:rsidRPr="00A73977" w:rsidRDefault="00D80BF0" w:rsidP="00D80BF0">
      <w:pPr>
        <w:rPr>
          <w:b/>
        </w:rPr>
      </w:pPr>
    </w:p>
    <w:p w:rsidR="00D80BF0" w:rsidRPr="00A73977" w:rsidRDefault="00D80BF0" w:rsidP="00D80BF0"/>
    <w:p w:rsidR="002849D0" w:rsidRDefault="002849D0">
      <w:bookmarkStart w:id="0" w:name="_GoBack"/>
      <w:bookmarkEnd w:id="0"/>
    </w:p>
    <w:sectPr w:rsidR="00284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F0"/>
    <w:rsid w:val="002849D0"/>
    <w:rsid w:val="00366E46"/>
    <w:rsid w:val="00D8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D80B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nnexetitle">
    <w:name w:val="Annexe_title"/>
    <w:basedOn w:val="Balk1"/>
    <w:next w:val="Normal"/>
    <w:autoRedefine/>
    <w:rsid w:val="00D80BF0"/>
    <w:pPr>
      <w:keepNext w:val="0"/>
      <w:keepLines w:val="0"/>
      <w:tabs>
        <w:tab w:val="left" w:pos="1701"/>
        <w:tab w:val="left" w:pos="2552"/>
      </w:tabs>
      <w:spacing w:before="240" w:after="240"/>
      <w:jc w:val="center"/>
      <w:outlineLvl w:val="9"/>
    </w:pPr>
    <w:rPr>
      <w:rFonts w:ascii="Arial" w:eastAsia="Times New Roman" w:hAnsi="Arial" w:cs="Arial"/>
      <w:bCs w:val="0"/>
      <w:caps/>
      <w:color w:val="auto"/>
      <w:lang w:eastAsia="en-GB"/>
    </w:rPr>
  </w:style>
  <w:style w:type="character" w:customStyle="1" w:styleId="Balk1Char">
    <w:name w:val="Başlık 1 Char"/>
    <w:basedOn w:val="VarsaylanParagrafYazTipi"/>
    <w:link w:val="Balk1"/>
    <w:uiPriority w:val="9"/>
    <w:rsid w:val="00D80B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0BF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0BF0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D80B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nnexetitle">
    <w:name w:val="Annexe_title"/>
    <w:basedOn w:val="Balk1"/>
    <w:next w:val="Normal"/>
    <w:autoRedefine/>
    <w:rsid w:val="00D80BF0"/>
    <w:pPr>
      <w:keepNext w:val="0"/>
      <w:keepLines w:val="0"/>
      <w:tabs>
        <w:tab w:val="left" w:pos="1701"/>
        <w:tab w:val="left" w:pos="2552"/>
      </w:tabs>
      <w:spacing w:before="240" w:after="240"/>
      <w:jc w:val="center"/>
      <w:outlineLvl w:val="9"/>
    </w:pPr>
    <w:rPr>
      <w:rFonts w:ascii="Arial" w:eastAsia="Times New Roman" w:hAnsi="Arial" w:cs="Arial"/>
      <w:bCs w:val="0"/>
      <w:caps/>
      <w:color w:val="auto"/>
      <w:lang w:eastAsia="en-GB"/>
    </w:rPr>
  </w:style>
  <w:style w:type="character" w:customStyle="1" w:styleId="Balk1Char">
    <w:name w:val="Başlık 1 Char"/>
    <w:basedOn w:val="VarsaylanParagrafYazTipi"/>
    <w:link w:val="Balk1"/>
    <w:uiPriority w:val="9"/>
    <w:rsid w:val="00D80B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0BF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0BF0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Emine</dc:creator>
  <cp:lastModifiedBy>Emine</cp:lastModifiedBy>
  <cp:revision>1</cp:revision>
  <dcterms:created xsi:type="dcterms:W3CDTF">2019-11-20T11:44:00Z</dcterms:created>
  <dcterms:modified xsi:type="dcterms:W3CDTF">2019-11-20T11:45:00Z</dcterms:modified>
</cp:coreProperties>
</file>